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FD4F" w14:textId="77777777" w:rsidR="007015F5" w:rsidRPr="007015F5" w:rsidRDefault="007015F5">
      <w:pPr>
        <w:rPr>
          <w:b/>
          <w:bCs/>
        </w:rPr>
      </w:pPr>
      <w:r w:rsidRPr="007015F5">
        <w:rPr>
          <w:b/>
          <w:bCs/>
        </w:rPr>
        <w:t>District Grants Approved for the 2021-22 Rotary Year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57"/>
        <w:gridCol w:w="6664"/>
      </w:tblGrid>
      <w:tr w:rsidR="007015F5" w:rsidRPr="002C0028" w14:paraId="36F34C43" w14:textId="77777777" w:rsidTr="00B66402">
        <w:trPr>
          <w:trHeight w:val="688"/>
        </w:trPr>
        <w:tc>
          <w:tcPr>
            <w:tcW w:w="1657" w:type="dxa"/>
            <w:noWrap/>
            <w:hideMark/>
          </w:tcPr>
          <w:p w14:paraId="3C1471A9" w14:textId="77777777" w:rsidR="007015F5" w:rsidRPr="002C0028" w:rsidRDefault="007015F5" w:rsidP="00B66402">
            <w:pPr>
              <w:spacing w:before="60" w:after="60"/>
              <w:jc w:val="both"/>
            </w:pPr>
            <w:r w:rsidRPr="002C0028">
              <w:t>Awapuni</w:t>
            </w:r>
          </w:p>
        </w:tc>
        <w:tc>
          <w:tcPr>
            <w:tcW w:w="6664" w:type="dxa"/>
            <w:hideMark/>
          </w:tcPr>
          <w:p w14:paraId="77594685" w14:textId="77777777" w:rsidR="007015F5" w:rsidRPr="00ED0416" w:rsidRDefault="007015F5" w:rsidP="00B66402">
            <w:pPr>
              <w:spacing w:before="60" w:after="60"/>
            </w:pPr>
            <w:r>
              <w:t>Rotarians w</w:t>
            </w:r>
            <w:r w:rsidRPr="00ED0416">
              <w:t>orking with a new Kiwi Club for children who are new to New Zealand and who in most cases are refugees.</w:t>
            </w:r>
          </w:p>
        </w:tc>
      </w:tr>
      <w:tr w:rsidR="007015F5" w:rsidRPr="002C0028" w14:paraId="17B1C9FB" w14:textId="77777777" w:rsidTr="00B66402">
        <w:trPr>
          <w:trHeight w:val="600"/>
        </w:trPr>
        <w:tc>
          <w:tcPr>
            <w:tcW w:w="1657" w:type="dxa"/>
            <w:noWrap/>
            <w:hideMark/>
          </w:tcPr>
          <w:p w14:paraId="2EC16834" w14:textId="1BEE072C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Hutt </w:t>
            </w:r>
            <w:r w:rsidR="00005DE0">
              <w:rPr>
                <w:rFonts w:ascii="Calibri" w:eastAsia="Times New Roman" w:hAnsi="Calibri" w:cs="Calibri"/>
                <w:color w:val="000000"/>
                <w:lang w:eastAsia="en-NZ"/>
              </w:rPr>
              <w:t>Valley</w:t>
            </w:r>
          </w:p>
        </w:tc>
        <w:tc>
          <w:tcPr>
            <w:tcW w:w="6664" w:type="dxa"/>
            <w:hideMark/>
          </w:tcPr>
          <w:p w14:paraId="4CC75FC4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ontribution to the cost of training for </w:t>
            </w:r>
            <w:r w:rsidRPr="00ED0416">
              <w:rPr>
                <w:rFonts w:ascii="Calibri" w:eastAsia="Times New Roman" w:hAnsi="Calibri" w:cs="Calibri"/>
                <w:color w:val="000000"/>
                <w:lang w:eastAsia="en-NZ"/>
              </w:rPr>
              <w:t>young leaders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through the </w:t>
            </w:r>
            <w:r w:rsidRPr="00ED0416">
              <w:rPr>
                <w:rFonts w:ascii="Calibri" w:eastAsia="Times New Roman" w:hAnsi="Calibri" w:cs="Calibri"/>
                <w:color w:val="000000"/>
                <w:lang w:eastAsia="en-NZ"/>
              </w:rPr>
              <w:t>Rotary Youth Leadership Award (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RYLA</w:t>
            </w:r>
            <w:r w:rsidRPr="00ED0416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programme implemented by Rotarians.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7015F5" w:rsidRPr="002C0028" w14:paraId="0E11C588" w14:textId="77777777" w:rsidTr="00B66402">
        <w:trPr>
          <w:trHeight w:val="686"/>
        </w:trPr>
        <w:tc>
          <w:tcPr>
            <w:tcW w:w="1657" w:type="dxa"/>
            <w:noWrap/>
            <w:hideMark/>
          </w:tcPr>
          <w:p w14:paraId="1A9E6B9E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ā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piti</w:t>
            </w:r>
          </w:p>
        </w:tc>
        <w:tc>
          <w:tcPr>
            <w:tcW w:w="6664" w:type="dxa"/>
            <w:hideMark/>
          </w:tcPr>
          <w:p w14:paraId="4A93402C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Rotarians w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orking with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Rotarians in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the Suva Rotary Club to provide clean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drinking water for children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through water tanks for the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Fiji Gospel School for the Deaf</w:t>
            </w:r>
            <w:r w:rsidRPr="00ED0416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</w:t>
            </w:r>
          </w:p>
        </w:tc>
      </w:tr>
      <w:tr w:rsidR="007015F5" w:rsidRPr="002C0028" w14:paraId="47C1F20C" w14:textId="77777777" w:rsidTr="00B66402">
        <w:trPr>
          <w:trHeight w:val="826"/>
        </w:trPr>
        <w:tc>
          <w:tcPr>
            <w:tcW w:w="1657" w:type="dxa"/>
            <w:noWrap/>
            <w:hideMark/>
          </w:tcPr>
          <w:p w14:paraId="5AD3BB4F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Levin</w:t>
            </w:r>
          </w:p>
        </w:tc>
        <w:tc>
          <w:tcPr>
            <w:tcW w:w="6664" w:type="dxa"/>
            <w:hideMark/>
          </w:tcPr>
          <w:p w14:paraId="07C5BBCA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Rotarians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provid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ing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children with pyjamas and toothbrus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hes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/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toothpaste along with hygiene skills for parents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in low-socio-economic areas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through the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Skills4Living Horowhenua District programme.</w:t>
            </w:r>
          </w:p>
        </w:tc>
      </w:tr>
      <w:tr w:rsidR="007015F5" w:rsidRPr="002C0028" w14:paraId="64F93E8C" w14:textId="77777777" w:rsidTr="00B66402">
        <w:trPr>
          <w:trHeight w:val="600"/>
        </w:trPr>
        <w:tc>
          <w:tcPr>
            <w:tcW w:w="1657" w:type="dxa"/>
            <w:noWrap/>
            <w:hideMark/>
          </w:tcPr>
          <w:p w14:paraId="766FA301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New Plymouth North</w:t>
            </w:r>
          </w:p>
        </w:tc>
        <w:tc>
          <w:tcPr>
            <w:tcW w:w="6664" w:type="dxa"/>
            <w:hideMark/>
          </w:tcPr>
          <w:p w14:paraId="33CD45BD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Rotarians in the classroom and on the Board implement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ing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Lexia Reading Education Program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, a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computer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based reading program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 to improve literacy in a low-decile school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</w:tc>
      </w:tr>
      <w:tr w:rsidR="007015F5" w:rsidRPr="002C0028" w14:paraId="65C3D1F0" w14:textId="77777777" w:rsidTr="00B66402">
        <w:trPr>
          <w:trHeight w:val="900"/>
        </w:trPr>
        <w:tc>
          <w:tcPr>
            <w:tcW w:w="1657" w:type="dxa"/>
            <w:noWrap/>
            <w:hideMark/>
          </w:tcPr>
          <w:p w14:paraId="48E1675C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Plimmerton</w:t>
            </w:r>
          </w:p>
        </w:tc>
        <w:tc>
          <w:tcPr>
            <w:tcW w:w="6664" w:type="dxa"/>
            <w:hideMark/>
          </w:tcPr>
          <w:p w14:paraId="0A4720D9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Rotarians working with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Awatea Kindergarten and Moira Gallagher Kindergarten 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to s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ourc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supplying clothing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children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in early childhood education.</w:t>
            </w:r>
          </w:p>
        </w:tc>
      </w:tr>
      <w:tr w:rsidR="007015F5" w:rsidRPr="002C0028" w14:paraId="38C48BE9" w14:textId="77777777" w:rsidTr="00B66402">
        <w:trPr>
          <w:trHeight w:val="1020"/>
        </w:trPr>
        <w:tc>
          <w:tcPr>
            <w:tcW w:w="1657" w:type="dxa"/>
            <w:noWrap/>
            <w:hideMark/>
          </w:tcPr>
          <w:p w14:paraId="2459CB5E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Porirua</w:t>
            </w:r>
          </w:p>
        </w:tc>
        <w:tc>
          <w:tcPr>
            <w:tcW w:w="6664" w:type="dxa"/>
            <w:hideMark/>
          </w:tcPr>
          <w:p w14:paraId="23DB8D32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Rotarians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working with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Ngāti Toa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iwi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landscaper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develop a tranquility garden for a relatively new h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ospice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-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Te Whare Ranui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- servicing communities from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K</w:t>
            </w:r>
            <w:r w:rsidRPr="008C39BC">
              <w:rPr>
                <w:rFonts w:ascii="Calibri" w:eastAsia="Times New Roman" w:hAnsi="Calibri" w:cs="Calibri"/>
                <w:color w:val="000000"/>
                <w:lang w:eastAsia="en-NZ"/>
              </w:rPr>
              <w:t>h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andallah through to Pukerua Bay.</w:t>
            </w:r>
          </w:p>
        </w:tc>
      </w:tr>
      <w:tr w:rsidR="007015F5" w:rsidRPr="002C0028" w14:paraId="32DA8AD5" w14:textId="77777777" w:rsidTr="00B66402">
        <w:trPr>
          <w:trHeight w:val="600"/>
        </w:trPr>
        <w:tc>
          <w:tcPr>
            <w:tcW w:w="1657" w:type="dxa"/>
            <w:noWrap/>
            <w:hideMark/>
          </w:tcPr>
          <w:p w14:paraId="67382DD4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Wellington South</w:t>
            </w:r>
          </w:p>
        </w:tc>
        <w:tc>
          <w:tcPr>
            <w:tcW w:w="6664" w:type="dxa"/>
            <w:hideMark/>
          </w:tcPr>
          <w:p w14:paraId="71430317" w14:textId="77777777" w:rsidR="007015F5" w:rsidRPr="002C0028" w:rsidRDefault="007015F5" w:rsidP="00B66402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27044">
              <w:rPr>
                <w:rFonts w:ascii="Calibri" w:eastAsia="Times New Roman" w:hAnsi="Calibri" w:cs="Calibri"/>
                <w:color w:val="000000"/>
                <w:lang w:eastAsia="en-NZ"/>
              </w:rPr>
              <w:t>Rotarians developing and implementing a l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iteracy programme for child</w:t>
            </w:r>
            <w:r w:rsidRPr="00427044">
              <w:rPr>
                <w:rFonts w:ascii="Calibri" w:eastAsia="Times New Roman" w:hAnsi="Calibri" w:cs="Calibri"/>
                <w:color w:val="000000"/>
                <w:lang w:eastAsia="en-NZ"/>
              </w:rPr>
              <w:t>r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en in South Wellington </w:t>
            </w:r>
            <w:r w:rsidRPr="0042704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schools </w:t>
            </w:r>
            <w:r w:rsidRPr="002C0028">
              <w:rPr>
                <w:rFonts w:ascii="Calibri" w:eastAsia="Times New Roman" w:hAnsi="Calibri" w:cs="Calibri"/>
                <w:color w:val="000000"/>
                <w:lang w:eastAsia="en-NZ"/>
              </w:rPr>
              <w:t>for whom English is a second language</w:t>
            </w:r>
            <w:r w:rsidRPr="00427044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</w:tc>
      </w:tr>
    </w:tbl>
    <w:p w14:paraId="6DED0C0B" w14:textId="05618DDB" w:rsidR="007015F5" w:rsidRDefault="00832B5D" w:rsidP="007015F5">
      <w:pPr>
        <w:spacing w:before="120"/>
      </w:pPr>
      <w:r>
        <w:t xml:space="preserve">An additional grant was made to Porirua Rotary to </w:t>
      </w:r>
      <w:r w:rsidRPr="00832B5D">
        <w:t>commence the 1 Million Masks project</w:t>
      </w:r>
      <w:r>
        <w:t xml:space="preserve"> to provide face coverings to schools and disadvantaged communities</w:t>
      </w:r>
      <w:r w:rsidRPr="00832B5D">
        <w:t xml:space="preserve">.  </w:t>
      </w:r>
      <w:r>
        <w:t xml:space="preserve"> </w:t>
      </w:r>
    </w:p>
    <w:p w14:paraId="2FA084D3" w14:textId="5030745E" w:rsidR="007015F5" w:rsidRDefault="007015F5">
      <w:r>
        <w:t xml:space="preserve">Photo: </w:t>
      </w:r>
      <w:r w:rsidRPr="007015F5">
        <w:t>Rotary Club of Suva Peninsula Sunset</w:t>
      </w:r>
    </w:p>
    <w:p w14:paraId="15567CE0" w14:textId="77777777" w:rsidR="007015F5" w:rsidRDefault="007015F5"/>
    <w:p w14:paraId="3272F8AE" w14:textId="72456E22" w:rsidR="002B46DB" w:rsidRDefault="007015F5">
      <w:r>
        <w:lastRenderedPageBreak/>
        <w:t xml:space="preserve"> </w:t>
      </w:r>
      <w:r>
        <w:rPr>
          <w:noProof/>
        </w:rPr>
        <w:drawing>
          <wp:inline distT="0" distB="0" distL="0" distR="0" wp14:anchorId="6C9F09AE" wp14:editId="121D6742">
            <wp:extent cx="5731510" cy="4295775"/>
            <wp:effectExtent l="0" t="0" r="2540" b="9525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60D12" w14:textId="77777777" w:rsidR="007015F5" w:rsidRDefault="007015F5"/>
    <w:sectPr w:rsidR="0070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15F5"/>
    <w:rsid w:val="00005DE0"/>
    <w:rsid w:val="002B46DB"/>
    <w:rsid w:val="007015F5"/>
    <w:rsid w:val="008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C2F9"/>
  <w15:chartTrackingRefBased/>
  <w15:docId w15:val="{0AC2AB95-CF61-4D56-BDA5-638C592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Garcia</dc:creator>
  <cp:keywords/>
  <dc:description/>
  <cp:lastModifiedBy>Martin Garcia</cp:lastModifiedBy>
  <cp:revision>2</cp:revision>
  <dcterms:created xsi:type="dcterms:W3CDTF">2021-11-21T02:28:00Z</dcterms:created>
  <dcterms:modified xsi:type="dcterms:W3CDTF">2021-11-27T21:44:00Z</dcterms:modified>
</cp:coreProperties>
</file>